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F33" w:rsidRDefault="00275F33" w:rsidP="00275F33">
      <w:r w:rsidRPr="007B5AC9">
        <w:rPr>
          <w:b/>
        </w:rPr>
        <w:t xml:space="preserve">Appendix </w:t>
      </w:r>
      <w:r>
        <w:rPr>
          <w:b/>
        </w:rPr>
        <w:t>1</w:t>
      </w:r>
      <w:r>
        <w:t xml:space="preserve">    </w:t>
      </w:r>
      <w:proofErr w:type="spellStart"/>
      <w:r>
        <w:t>Likert</w:t>
      </w:r>
      <w:proofErr w:type="spellEnd"/>
      <w:r>
        <w:t xml:space="preserve"> scales in E4E Indigenous T2DM patient experience survey</w:t>
      </w:r>
    </w:p>
    <w:tbl>
      <w:tblPr>
        <w:tblW w:w="9540" w:type="dxa"/>
        <w:tblInd w:w="-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34"/>
        <w:gridCol w:w="1530"/>
        <w:gridCol w:w="1530"/>
        <w:gridCol w:w="1620"/>
        <w:gridCol w:w="1800"/>
        <w:gridCol w:w="1926"/>
      </w:tblGrid>
      <w:tr w:rsidR="00275F33" w:rsidRPr="00296821" w:rsidTr="008669D9">
        <w:trPr>
          <w:trHeight w:val="368"/>
        </w:trPr>
        <w:tc>
          <w:tcPr>
            <w:tcW w:w="1134" w:type="dxa"/>
            <w:tcBorders>
              <w:tl2br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Default="00275F33" w:rsidP="008669D9">
            <w:pPr>
              <w:spacing w:after="0" w:line="24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Scales</w:t>
            </w:r>
          </w:p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 xml:space="preserve">Items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5F33" w:rsidRPr="00296821" w:rsidRDefault="00275F33" w:rsidP="008669D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5F33" w:rsidRPr="00296821" w:rsidRDefault="00275F33" w:rsidP="008669D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5F33" w:rsidRPr="00296821" w:rsidRDefault="00275F33" w:rsidP="008669D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5F33" w:rsidRPr="00296821" w:rsidRDefault="00275F33" w:rsidP="008669D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75F33" w:rsidRPr="00296821" w:rsidRDefault="00275F33" w:rsidP="008669D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1</w:t>
            </w:r>
          </w:p>
        </w:tc>
      </w:tr>
      <w:tr w:rsidR="00275F33" w:rsidRPr="00296821" w:rsidTr="008669D9">
        <w:trPr>
          <w:trHeight w:val="233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1-4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Very good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Good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Fair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Poor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Very poor </w:t>
            </w:r>
          </w:p>
        </w:tc>
      </w:tr>
      <w:tr w:rsidR="00275F33" w:rsidRPr="00296821" w:rsidTr="008669D9">
        <w:trPr>
          <w:trHeight w:val="278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5--10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completely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mostly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a little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No, not really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No, not at all </w:t>
            </w:r>
          </w:p>
        </w:tc>
      </w:tr>
      <w:tr w:rsidR="00275F33" w:rsidRPr="00296821" w:rsidTr="008669D9">
        <w:trPr>
          <w:trHeight w:val="296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296821">
              <w:rPr>
                <w:b/>
                <w:bCs/>
                <w:sz w:val="18"/>
                <w:szCs w:val="18"/>
              </w:rPr>
              <w:t>-</w:t>
            </w:r>
            <w:r>
              <w:rPr>
                <w:b/>
                <w:bCs/>
                <w:sz w:val="18"/>
                <w:szCs w:val="18"/>
              </w:rPr>
              <w:t>12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definitely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to some extent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No, not at all </w:t>
            </w:r>
          </w:p>
        </w:tc>
      </w:tr>
      <w:tr w:rsidR="00275F33" w:rsidRPr="00296821" w:rsidTr="008669D9">
        <w:trPr>
          <w:trHeight w:val="260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Always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Usually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Sometimes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Rarely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Never </w:t>
            </w:r>
          </w:p>
        </w:tc>
      </w:tr>
      <w:tr w:rsidR="00275F33" w:rsidRPr="00296821" w:rsidTr="008669D9">
        <w:trPr>
          <w:trHeight w:val="413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</w:t>
            </w:r>
            <w:r w:rsidRPr="00296821">
              <w:rPr>
                <w:b/>
                <w:bCs/>
                <w:sz w:val="18"/>
                <w:szCs w:val="18"/>
              </w:rPr>
              <w:t>--</w:t>
            </w:r>
            <w:r>
              <w:rPr>
                <w:b/>
                <w:bCs/>
                <w:sz w:val="18"/>
                <w:szCs w:val="18"/>
              </w:rPr>
              <w:t>17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often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Yes, sometimes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I don’t receive any  treatment </w:t>
            </w:r>
          </w:p>
        </w:tc>
      </w:tr>
      <w:tr w:rsidR="00275F33" w:rsidRPr="00296821" w:rsidTr="008669D9">
        <w:trPr>
          <w:trHeight w:val="278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  <w:r w:rsidRPr="00296821">
              <w:rPr>
                <w:b/>
                <w:bCs/>
                <w:sz w:val="18"/>
                <w:szCs w:val="18"/>
              </w:rPr>
              <w:t>--</w:t>
            </w:r>
            <w:r>
              <w:rPr>
                <w:b/>
                <w:bCs/>
                <w:sz w:val="18"/>
                <w:szCs w:val="18"/>
              </w:rPr>
              <w:t>21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Totally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 lot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Moderately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 little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Hardly at all </w:t>
            </w:r>
          </w:p>
        </w:tc>
      </w:tr>
      <w:tr w:rsidR="00275F33" w:rsidRPr="00296821" w:rsidTr="008669D9">
        <w:trPr>
          <w:trHeight w:val="296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</w:t>
            </w:r>
            <w:r w:rsidRPr="00296821">
              <w:rPr>
                <w:b/>
                <w:bCs/>
                <w:sz w:val="18"/>
                <w:szCs w:val="18"/>
              </w:rPr>
              <w:t>--</w:t>
            </w:r>
            <w:r>
              <w:rPr>
                <w:b/>
                <w:bCs/>
                <w:sz w:val="18"/>
                <w:szCs w:val="18"/>
              </w:rPr>
              <w:t>24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Definitely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Probably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Not sure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Probably not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Definitely not </w:t>
            </w:r>
          </w:p>
        </w:tc>
      </w:tr>
      <w:tr w:rsidR="00275F33" w:rsidRPr="00296821" w:rsidTr="008669D9">
        <w:trPr>
          <w:trHeight w:val="296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</w:t>
            </w:r>
            <w:r w:rsidRPr="00296821">
              <w:rPr>
                <w:b/>
                <w:bCs/>
                <w:sz w:val="18"/>
                <w:szCs w:val="18"/>
              </w:rPr>
              <w:t>--</w:t>
            </w:r>
            <w:r>
              <w:rPr>
                <w:b/>
                <w:bCs/>
                <w:sz w:val="18"/>
                <w:szCs w:val="18"/>
              </w:rPr>
              <w:t>29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Always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Most of the time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Some of the time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 little of the time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None of the time </w:t>
            </w:r>
          </w:p>
        </w:tc>
      </w:tr>
      <w:tr w:rsidR="00275F33" w:rsidRPr="00296821" w:rsidTr="008669D9">
        <w:trPr>
          <w:trHeight w:val="296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Totally confident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Very well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moderately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 little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Hardly confident at all </w:t>
            </w:r>
          </w:p>
        </w:tc>
      </w:tr>
      <w:tr w:rsidR="00275F33" w:rsidRPr="00296821" w:rsidTr="008669D9">
        <w:trPr>
          <w:trHeight w:val="233"/>
        </w:trPr>
        <w:tc>
          <w:tcPr>
            <w:tcW w:w="11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b/>
                <w:bCs/>
                <w:sz w:val="18"/>
                <w:szCs w:val="18"/>
              </w:rPr>
              <w:t>3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296821">
              <w:rPr>
                <w:b/>
                <w:bCs/>
                <w:sz w:val="18"/>
                <w:szCs w:val="18"/>
              </w:rPr>
              <w:t xml:space="preserve">, </w:t>
            </w:r>
            <w:r>
              <w:rPr>
                <w:b/>
                <w:bCs/>
                <w:sz w:val="18"/>
                <w:szCs w:val="18"/>
              </w:rPr>
              <w:t>32</w:t>
            </w:r>
            <w:r w:rsidRPr="00296821">
              <w:rPr>
                <w:b/>
                <w:bCs/>
                <w:sz w:val="18"/>
                <w:szCs w:val="18"/>
              </w:rPr>
              <w:t>--</w:t>
            </w:r>
            <w:r>
              <w:rPr>
                <w:b/>
                <w:bCs/>
                <w:sz w:val="18"/>
                <w:szCs w:val="18"/>
              </w:rPr>
              <w:t>36</w:t>
            </w:r>
            <w:r w:rsidRPr="0029682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Strongly agree </w:t>
            </w:r>
          </w:p>
        </w:tc>
        <w:tc>
          <w:tcPr>
            <w:tcW w:w="153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Agree </w:t>
            </w:r>
          </w:p>
        </w:tc>
        <w:tc>
          <w:tcPr>
            <w:tcW w:w="162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neutral </w:t>
            </w:r>
          </w:p>
        </w:tc>
        <w:tc>
          <w:tcPr>
            <w:tcW w:w="18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Disagree 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75F33" w:rsidRPr="00296821" w:rsidRDefault="00275F33" w:rsidP="008669D9">
            <w:pPr>
              <w:spacing w:after="0" w:line="240" w:lineRule="auto"/>
              <w:rPr>
                <w:sz w:val="18"/>
                <w:szCs w:val="18"/>
              </w:rPr>
            </w:pPr>
            <w:r w:rsidRPr="00296821">
              <w:rPr>
                <w:sz w:val="18"/>
                <w:szCs w:val="18"/>
              </w:rPr>
              <w:t xml:space="preserve">Strongly disagree </w:t>
            </w:r>
          </w:p>
        </w:tc>
      </w:tr>
    </w:tbl>
    <w:p w:rsidR="00275F33" w:rsidRDefault="00275F33" w:rsidP="00275F33">
      <w:pPr>
        <w:spacing w:after="0"/>
      </w:pPr>
    </w:p>
    <w:p w:rsidR="00275F33" w:rsidRDefault="00275F33" w:rsidP="00275F33"/>
    <w:p w:rsidR="000D1E39" w:rsidRDefault="000D1E39"/>
    <w:sectPr w:rsidR="000D1E39" w:rsidSect="00275F33">
      <w:footerReference w:type="default" r:id="rId4"/>
      <w:pgSz w:w="12240" w:h="15840" w:code="1"/>
      <w:pgMar w:top="1800" w:right="1440" w:bottom="180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2257747"/>
      <w:docPartObj>
        <w:docPartGallery w:val="Page Numbers (Bottom of Page)"/>
        <w:docPartUnique/>
      </w:docPartObj>
    </w:sdtPr>
    <w:sdtEndPr/>
    <w:sdtContent>
      <w:p w:rsidR="00C957F7" w:rsidRDefault="00275F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57F7" w:rsidRDefault="00275F33">
    <w:pPr>
      <w:pStyle w:val="Foo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/>
  <w:rsids>
    <w:rsidRoot w:val="00275F33"/>
    <w:rsid w:val="0007557A"/>
    <w:rsid w:val="000828C5"/>
    <w:rsid w:val="000D1E39"/>
    <w:rsid w:val="00167678"/>
    <w:rsid w:val="00275F33"/>
    <w:rsid w:val="00722797"/>
    <w:rsid w:val="00A531E2"/>
    <w:rsid w:val="00C31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F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75F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F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</dc:creator>
  <cp:lastModifiedBy>Han</cp:lastModifiedBy>
  <cp:revision>1</cp:revision>
  <dcterms:created xsi:type="dcterms:W3CDTF">2019-05-01T19:19:00Z</dcterms:created>
  <dcterms:modified xsi:type="dcterms:W3CDTF">2019-05-01T19:20:00Z</dcterms:modified>
</cp:coreProperties>
</file>